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10EC5" w14:textId="57DF85FC" w:rsidR="003F3510" w:rsidRPr="003E473F" w:rsidRDefault="003E473F" w:rsidP="003E473F">
      <w:pPr>
        <w:pStyle w:val="a3"/>
        <w:numPr>
          <w:ilvl w:val="0"/>
          <w:numId w:val="1"/>
        </w:numPr>
        <w:rPr>
          <w:lang w:val="en-US"/>
        </w:rPr>
      </w:pPr>
      <w:r>
        <w:t>Запуск відеоредактора</w:t>
      </w:r>
      <w:r>
        <w:br/>
      </w:r>
      <w:r w:rsidRPr="003E473F">
        <w:rPr>
          <w:lang w:val="en-US"/>
        </w:rPr>
        <w:drawing>
          <wp:inline distT="0" distB="0" distL="0" distR="0" wp14:anchorId="6D0171CA" wp14:editId="4E9362A1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F43B" w14:textId="57EE3812" w:rsidR="003E473F" w:rsidRPr="003E473F" w:rsidRDefault="003E473F" w:rsidP="003E473F">
      <w:pPr>
        <w:pStyle w:val="a3"/>
        <w:numPr>
          <w:ilvl w:val="0"/>
          <w:numId w:val="1"/>
        </w:numPr>
        <w:rPr>
          <w:lang w:val="en-US"/>
        </w:rPr>
      </w:pPr>
      <w:r>
        <w:t>Створення проекту</w:t>
      </w:r>
      <w:r>
        <w:br/>
      </w:r>
      <w:r w:rsidRPr="003E473F">
        <w:rPr>
          <w:lang w:val="en-US"/>
        </w:rPr>
        <w:drawing>
          <wp:inline distT="0" distB="0" distL="0" distR="0" wp14:anchorId="5451B4C0" wp14:editId="7172B09C">
            <wp:extent cx="6120765" cy="3442970"/>
            <wp:effectExtent l="0" t="0" r="0" b="5080"/>
            <wp:docPr id="4" name="Рисунок 4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FDDA" w14:textId="36B5475E" w:rsidR="003E473F" w:rsidRPr="003E473F" w:rsidRDefault="003E473F" w:rsidP="003E473F">
      <w:pPr>
        <w:pStyle w:val="a3"/>
        <w:numPr>
          <w:ilvl w:val="0"/>
          <w:numId w:val="1"/>
        </w:numPr>
        <w:rPr>
          <w:lang w:val="en-US"/>
        </w:rPr>
      </w:pPr>
      <w:r>
        <w:lastRenderedPageBreak/>
        <w:t>Додаю відео</w:t>
      </w:r>
      <w:r>
        <w:br/>
      </w:r>
      <w:r w:rsidRPr="003E473F">
        <w:rPr>
          <w:lang w:val="en-US"/>
        </w:rPr>
        <w:drawing>
          <wp:inline distT="0" distB="0" distL="0" distR="0" wp14:anchorId="46095EF4" wp14:editId="6A78C89E">
            <wp:extent cx="6120765" cy="3442970"/>
            <wp:effectExtent l="0" t="0" r="0" b="5080"/>
            <wp:docPr id="6" name="Рисунок 6" descr="Зображення, що містить текст, монітор, знімок екрана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Зображення, що містить текст, монітор, знімок екрана, комп’юте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9F30" w14:textId="11E2AF28" w:rsidR="003E473F" w:rsidRPr="003E473F" w:rsidRDefault="003E473F" w:rsidP="003E473F">
      <w:pPr>
        <w:pStyle w:val="a3"/>
        <w:numPr>
          <w:ilvl w:val="0"/>
          <w:numId w:val="1"/>
        </w:numPr>
        <w:rPr>
          <w:lang w:val="en-US"/>
        </w:rPr>
      </w:pPr>
      <w:r>
        <w:t>Ділю відео на 10 частин</w:t>
      </w:r>
      <w:r>
        <w:br/>
      </w:r>
      <w:r w:rsidRPr="003E473F">
        <w:rPr>
          <w:lang w:val="en-US"/>
        </w:rPr>
        <w:drawing>
          <wp:inline distT="0" distB="0" distL="0" distR="0" wp14:anchorId="307F665B" wp14:editId="476BE951">
            <wp:extent cx="6120765" cy="2614930"/>
            <wp:effectExtent l="0" t="0" r="0" b="0"/>
            <wp:docPr id="8" name="Рисунок 8" descr="Зображення, що містить текст, екран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Зображення, що містить текст, екран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80CB" w14:textId="76D4F59D" w:rsidR="003E473F" w:rsidRPr="003E473F" w:rsidRDefault="003E473F" w:rsidP="003E473F">
      <w:pPr>
        <w:pStyle w:val="a3"/>
        <w:numPr>
          <w:ilvl w:val="0"/>
          <w:numId w:val="1"/>
        </w:numPr>
        <w:rPr>
          <w:lang w:val="en-US"/>
        </w:rPr>
      </w:pPr>
      <w:r>
        <w:lastRenderedPageBreak/>
        <w:t>Додаю титри</w:t>
      </w:r>
      <w:r>
        <w:br/>
      </w:r>
      <w:r w:rsidRPr="003E473F">
        <w:rPr>
          <w:lang w:val="en-US"/>
        </w:rPr>
        <w:drawing>
          <wp:inline distT="0" distB="0" distL="0" distR="0" wp14:anchorId="2AC8A319" wp14:editId="52C55183">
            <wp:extent cx="6120765" cy="3442970"/>
            <wp:effectExtent l="0" t="0" r="0" b="5080"/>
            <wp:docPr id="11" name="Рисунок 11" descr="Зображення, що містить текст, монітор, знімок екрана,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Зображення, що містить текст, монітор, знімок екрана, у приміщенні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4D6F" w14:textId="1C3312C0" w:rsidR="003E473F" w:rsidRPr="003E473F" w:rsidRDefault="003E473F" w:rsidP="003E473F">
      <w:pPr>
        <w:pStyle w:val="a3"/>
        <w:numPr>
          <w:ilvl w:val="0"/>
          <w:numId w:val="1"/>
        </w:numPr>
        <w:rPr>
          <w:lang w:val="ru-RU"/>
        </w:rPr>
      </w:pPr>
      <w:r>
        <w:t>Змінюю рівень звуку на всіх фрагментах</w:t>
      </w:r>
      <w:r>
        <w:br/>
      </w:r>
      <w:r w:rsidRPr="003E473F">
        <w:rPr>
          <w:lang w:val="ru-RU"/>
        </w:rPr>
        <w:drawing>
          <wp:inline distT="0" distB="0" distL="0" distR="0" wp14:anchorId="44DAAE78" wp14:editId="4CDBA16A">
            <wp:extent cx="6120765" cy="3442970"/>
            <wp:effectExtent l="0" t="0" r="0" b="5080"/>
            <wp:docPr id="13" name="Рисунок 13" descr="Зображення, що містить текст, знімок екрана, монітор, екр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Зображення, що містить текст, знімок екрана, монітор, екран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1BA6" w14:textId="64888E8D" w:rsidR="003E473F" w:rsidRPr="003E473F" w:rsidRDefault="003E473F" w:rsidP="003E473F">
      <w:pPr>
        <w:pStyle w:val="a3"/>
        <w:numPr>
          <w:ilvl w:val="0"/>
          <w:numId w:val="1"/>
        </w:numPr>
        <w:rPr>
          <w:lang w:val="ru-RU"/>
        </w:rPr>
      </w:pPr>
      <w:r>
        <w:lastRenderedPageBreak/>
        <w:t>Додаю преходи між кожним фрагментом</w:t>
      </w:r>
      <w:r>
        <w:br/>
      </w:r>
      <w:r w:rsidRPr="003E473F">
        <w:rPr>
          <w:lang w:val="ru-RU"/>
        </w:rPr>
        <w:drawing>
          <wp:inline distT="0" distB="0" distL="0" distR="0" wp14:anchorId="75910E5B" wp14:editId="022F1D6D">
            <wp:extent cx="6120765" cy="30568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A626" w14:textId="2DA81A42" w:rsidR="003E473F" w:rsidRDefault="003E473F" w:rsidP="003E473F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Компоную фрагмент у цілісний ролик</w:t>
      </w:r>
      <w:r>
        <w:rPr>
          <w:lang w:val="ru-RU"/>
        </w:rPr>
        <w:br/>
      </w:r>
      <w:r w:rsidRPr="003E473F">
        <w:rPr>
          <w:lang w:val="ru-RU"/>
        </w:rPr>
        <w:drawing>
          <wp:inline distT="0" distB="0" distL="0" distR="0" wp14:anchorId="107B2179" wp14:editId="6915F2A5">
            <wp:extent cx="6120765" cy="3335020"/>
            <wp:effectExtent l="0" t="0" r="0" b="0"/>
            <wp:docPr id="16" name="Рисунок 16" descr="Зображення, що містить текст, монітор, знімок екрана,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текст, монітор, знімок екрана, у приміщенні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0EED" w14:textId="084F81C3" w:rsidR="00FD6BC2" w:rsidRPr="003E473F" w:rsidRDefault="00FD6BC2" w:rsidP="003E473F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lastRenderedPageBreak/>
        <w:t>Рендерю проект</w:t>
      </w:r>
      <w:r>
        <w:rPr>
          <w:lang w:val="ru-RU"/>
        </w:rPr>
        <w:br/>
      </w:r>
      <w:r w:rsidRPr="00FD6BC2">
        <w:rPr>
          <w:lang w:val="ru-RU"/>
        </w:rPr>
        <w:drawing>
          <wp:inline distT="0" distB="0" distL="0" distR="0" wp14:anchorId="6D31D35B" wp14:editId="30C9FC46">
            <wp:extent cx="6120765" cy="344297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BC2" w:rsidRPr="003E473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655B51"/>
    <w:multiLevelType w:val="hybridMultilevel"/>
    <w:tmpl w:val="8EA4927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084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73F"/>
    <w:rsid w:val="003E473F"/>
    <w:rsid w:val="003F3510"/>
    <w:rsid w:val="00FD6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6236D"/>
  <w15:chartTrackingRefBased/>
  <w15:docId w15:val="{AD6E52FA-D143-4DA3-9890-DB33BFF1A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47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147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Liubchenko</dc:creator>
  <cp:keywords/>
  <dc:description/>
  <cp:lastModifiedBy>Oleh Liubchenko</cp:lastModifiedBy>
  <cp:revision>1</cp:revision>
  <dcterms:created xsi:type="dcterms:W3CDTF">2022-11-12T12:08:00Z</dcterms:created>
  <dcterms:modified xsi:type="dcterms:W3CDTF">2022-11-12T12:19:00Z</dcterms:modified>
</cp:coreProperties>
</file>